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2DB" w:rsidRPr="00BF12DB" w:rsidRDefault="00BF12DB" w:rsidP="00BF12DB">
      <w:pPr>
        <w:jc w:val="center"/>
        <w:rPr>
          <w:rFonts w:ascii="Algerian" w:hAnsi="Algerian"/>
          <w:b/>
          <w:i/>
          <w:noProof/>
          <w:sz w:val="56"/>
          <w:szCs w:val="56"/>
          <w:lang w:eastAsia="ru-RU"/>
        </w:rPr>
      </w:pPr>
      <w:r w:rsidRPr="00BF12DB">
        <w:rPr>
          <w:rFonts w:ascii="Cambria" w:hAnsi="Cambria" w:cs="Cambria"/>
          <w:b/>
          <w:i/>
          <w:noProof/>
          <w:sz w:val="56"/>
          <w:szCs w:val="56"/>
          <w:lang w:eastAsia="ru-RU"/>
        </w:rPr>
        <w:t>ЮБИЛЯРЫ</w:t>
      </w:r>
      <w:r w:rsidRPr="00BF12DB">
        <w:rPr>
          <w:rFonts w:ascii="Algerian" w:hAnsi="Algerian"/>
          <w:b/>
          <w:i/>
          <w:noProof/>
          <w:sz w:val="56"/>
          <w:szCs w:val="56"/>
          <w:lang w:eastAsia="ru-RU"/>
        </w:rPr>
        <w:t xml:space="preserve"> </w:t>
      </w:r>
      <w:r w:rsidRPr="00BF12DB">
        <w:rPr>
          <w:rFonts w:ascii="Cambria" w:hAnsi="Cambria" w:cs="Cambria"/>
          <w:b/>
          <w:i/>
          <w:noProof/>
          <w:sz w:val="56"/>
          <w:szCs w:val="56"/>
          <w:lang w:eastAsia="ru-RU"/>
        </w:rPr>
        <w:t>НАШЕГО</w:t>
      </w:r>
      <w:r w:rsidRPr="00BF12DB">
        <w:rPr>
          <w:rFonts w:ascii="Algerian" w:hAnsi="Algerian"/>
          <w:b/>
          <w:i/>
          <w:noProof/>
          <w:sz w:val="56"/>
          <w:szCs w:val="56"/>
          <w:lang w:eastAsia="ru-RU"/>
        </w:rPr>
        <w:t xml:space="preserve"> </w:t>
      </w:r>
      <w:r w:rsidRPr="00BF12DB">
        <w:rPr>
          <w:rFonts w:ascii="Cambria" w:hAnsi="Cambria" w:cs="Cambria"/>
          <w:b/>
          <w:i/>
          <w:noProof/>
          <w:sz w:val="56"/>
          <w:szCs w:val="56"/>
          <w:lang w:eastAsia="ru-RU"/>
        </w:rPr>
        <w:t>КОЛЛЕКТИВА</w:t>
      </w:r>
    </w:p>
    <w:p w:rsidR="00BF12DB" w:rsidRDefault="00732A0B" w:rsidP="00FA6B72">
      <w:pPr>
        <w:jc w:val="center"/>
        <w:rPr>
          <w:noProof/>
          <w:lang w:eastAsia="ru-RU"/>
        </w:rPr>
      </w:pPr>
      <w:r>
        <w:rPr>
          <w:rFonts w:ascii="Cambria" w:hAnsi="Cambria"/>
          <w:b/>
          <w:i/>
          <w:noProof/>
          <w:sz w:val="48"/>
          <w:szCs w:val="48"/>
          <w:lang w:eastAsia="ru-RU"/>
        </w:rPr>
        <w:t>в</w:t>
      </w:r>
      <w:r w:rsidR="00BF12DB" w:rsidRPr="00BF12DB">
        <w:rPr>
          <w:rFonts w:ascii="Cambria" w:hAnsi="Cambria"/>
          <w:b/>
          <w:i/>
          <w:noProof/>
          <w:sz w:val="48"/>
          <w:szCs w:val="48"/>
          <w:lang w:eastAsia="ru-RU"/>
        </w:rPr>
        <w:t xml:space="preserve"> </w:t>
      </w:r>
      <w:r w:rsidR="00BF12DB" w:rsidRPr="00BF12DB">
        <w:rPr>
          <w:rFonts w:ascii="Algerian" w:hAnsi="Algerian"/>
          <w:b/>
          <w:i/>
          <w:noProof/>
          <w:sz w:val="48"/>
          <w:szCs w:val="48"/>
          <w:lang w:eastAsia="ru-RU"/>
        </w:rPr>
        <w:t>2020-2021</w:t>
      </w:r>
      <w:r>
        <w:rPr>
          <w:b/>
          <w:i/>
          <w:noProof/>
          <w:sz w:val="48"/>
          <w:szCs w:val="48"/>
          <w:lang w:eastAsia="ru-RU"/>
        </w:rPr>
        <w:t xml:space="preserve"> </w:t>
      </w:r>
      <w:r>
        <w:rPr>
          <w:rFonts w:ascii="Cambria" w:hAnsi="Cambria"/>
          <w:b/>
          <w:i/>
          <w:noProof/>
          <w:sz w:val="48"/>
          <w:szCs w:val="48"/>
          <w:lang w:eastAsia="ru-RU"/>
        </w:rPr>
        <w:t xml:space="preserve">учебном </w:t>
      </w:r>
      <w:r w:rsidR="00BF12DB" w:rsidRPr="00BF12DB">
        <w:rPr>
          <w:rFonts w:ascii="Cambria" w:hAnsi="Cambria" w:cs="Cambria"/>
          <w:b/>
          <w:i/>
          <w:noProof/>
          <w:sz w:val="48"/>
          <w:szCs w:val="48"/>
          <w:lang w:eastAsia="ru-RU"/>
        </w:rPr>
        <w:t>г</w:t>
      </w:r>
      <w:r>
        <w:rPr>
          <w:rFonts w:ascii="Cambria" w:hAnsi="Cambria" w:cs="Cambria"/>
          <w:b/>
          <w:i/>
          <w:noProof/>
          <w:sz w:val="48"/>
          <w:szCs w:val="48"/>
          <w:lang w:eastAsia="ru-RU"/>
        </w:rPr>
        <w:t>оду</w:t>
      </w:r>
      <w:r w:rsidR="00BF12DB" w:rsidRPr="00BF12DB">
        <w:rPr>
          <w:rFonts w:ascii="Cambria" w:hAnsi="Cambria" w:cs="Cambria"/>
          <w:b/>
          <w:i/>
          <w:noProof/>
          <w:sz w:val="48"/>
          <w:szCs w:val="48"/>
          <w:lang w:eastAsia="ru-RU"/>
        </w:rPr>
        <w:t>:</w:t>
      </w:r>
    </w:p>
    <w:p w:rsidR="00AC40DB" w:rsidRDefault="00BF12DB">
      <w:r>
        <w:rPr>
          <w:noProof/>
          <w:lang w:eastAsia="ru-RU"/>
        </w:rPr>
        <w:drawing>
          <wp:inline distT="0" distB="0" distL="0" distR="0" wp14:anchorId="08A9F5D6" wp14:editId="7B48C8C3">
            <wp:extent cx="5940425" cy="3712210"/>
            <wp:effectExtent l="0" t="0" r="3175" b="2540"/>
            <wp:docPr id="9" name="Рисунок 9" descr="https://www.vipotkritki.ru/videos_cards/big/7596275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vipotkritki.ru/videos_cards/big/759627513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B72" w:rsidRPr="00732A0B" w:rsidRDefault="00FA6B72" w:rsidP="00FA6B72">
      <w:pPr>
        <w:jc w:val="center"/>
        <w:rPr>
          <w:rFonts w:ascii="Algerian" w:hAnsi="Algerian"/>
          <w:b/>
          <w:i/>
          <w:sz w:val="32"/>
          <w:szCs w:val="32"/>
        </w:rPr>
      </w:pPr>
      <w:bookmarkStart w:id="0" w:name="_GoBack"/>
      <w:proofErr w:type="spellStart"/>
      <w:r w:rsidRPr="00732A0B">
        <w:rPr>
          <w:rFonts w:ascii="Cambria" w:hAnsi="Cambria" w:cs="Cambria"/>
          <w:b/>
          <w:i/>
          <w:sz w:val="32"/>
          <w:szCs w:val="32"/>
        </w:rPr>
        <w:t>Зарипова</w:t>
      </w:r>
      <w:proofErr w:type="spellEnd"/>
      <w:r w:rsidRPr="00732A0B">
        <w:rPr>
          <w:rFonts w:ascii="Algerian" w:hAnsi="Algerian"/>
          <w:b/>
          <w:i/>
          <w:sz w:val="32"/>
          <w:szCs w:val="32"/>
        </w:rPr>
        <w:t xml:space="preserve"> </w:t>
      </w:r>
      <w:proofErr w:type="spellStart"/>
      <w:r w:rsidRPr="00732A0B">
        <w:rPr>
          <w:rFonts w:ascii="Cambria" w:hAnsi="Cambria" w:cs="Cambria"/>
          <w:b/>
          <w:i/>
          <w:sz w:val="32"/>
          <w:szCs w:val="32"/>
        </w:rPr>
        <w:t>Гульназ</w:t>
      </w:r>
      <w:proofErr w:type="spellEnd"/>
      <w:r w:rsidRPr="00732A0B">
        <w:rPr>
          <w:rFonts w:ascii="Algerian" w:hAnsi="Algerian"/>
          <w:b/>
          <w:i/>
          <w:sz w:val="32"/>
          <w:szCs w:val="32"/>
        </w:rPr>
        <w:t xml:space="preserve"> </w:t>
      </w:r>
      <w:r w:rsidRPr="00732A0B">
        <w:rPr>
          <w:rFonts w:ascii="Cambria" w:hAnsi="Cambria" w:cs="Cambria"/>
          <w:b/>
          <w:i/>
          <w:sz w:val="32"/>
          <w:szCs w:val="32"/>
        </w:rPr>
        <w:t>Рафаиловна</w:t>
      </w:r>
    </w:p>
    <w:bookmarkEnd w:id="0"/>
    <w:p w:rsidR="00BF12DB" w:rsidRPr="00FA6B72" w:rsidRDefault="00BF12DB" w:rsidP="00FA6B72">
      <w:pPr>
        <w:jc w:val="center"/>
        <w:rPr>
          <w:rFonts w:ascii="Algerian" w:hAnsi="Algerian"/>
          <w:b/>
          <w:i/>
          <w:sz w:val="32"/>
          <w:szCs w:val="32"/>
        </w:rPr>
      </w:pPr>
      <w:proofErr w:type="spellStart"/>
      <w:r w:rsidRPr="00FA6B72">
        <w:rPr>
          <w:rFonts w:ascii="Cambria" w:hAnsi="Cambria" w:cs="Cambria"/>
          <w:b/>
          <w:i/>
          <w:sz w:val="32"/>
          <w:szCs w:val="32"/>
        </w:rPr>
        <w:t>Гайфуллина</w:t>
      </w:r>
      <w:proofErr w:type="spellEnd"/>
      <w:r w:rsidRPr="00FA6B72">
        <w:rPr>
          <w:rFonts w:ascii="Algerian" w:hAnsi="Algerian"/>
          <w:b/>
          <w:i/>
          <w:sz w:val="32"/>
          <w:szCs w:val="32"/>
        </w:rPr>
        <w:t xml:space="preserve"> </w:t>
      </w:r>
      <w:proofErr w:type="spellStart"/>
      <w:r w:rsidRPr="00FA6B72">
        <w:rPr>
          <w:rFonts w:ascii="Cambria" w:hAnsi="Cambria" w:cs="Cambria"/>
          <w:b/>
          <w:i/>
          <w:sz w:val="32"/>
          <w:szCs w:val="32"/>
        </w:rPr>
        <w:t>Ляйсан</w:t>
      </w:r>
      <w:proofErr w:type="spellEnd"/>
      <w:r w:rsidRPr="00FA6B72">
        <w:rPr>
          <w:rFonts w:ascii="Algerian" w:hAnsi="Algerian"/>
          <w:b/>
          <w:i/>
          <w:sz w:val="32"/>
          <w:szCs w:val="32"/>
        </w:rPr>
        <w:t xml:space="preserve"> </w:t>
      </w:r>
      <w:proofErr w:type="spellStart"/>
      <w:r w:rsidRPr="00FA6B72">
        <w:rPr>
          <w:rFonts w:ascii="Cambria" w:hAnsi="Cambria" w:cs="Cambria"/>
          <w:b/>
          <w:i/>
          <w:sz w:val="32"/>
          <w:szCs w:val="32"/>
        </w:rPr>
        <w:t>Ильсуровна</w:t>
      </w:r>
      <w:proofErr w:type="spellEnd"/>
    </w:p>
    <w:p w:rsidR="00BF12DB" w:rsidRPr="00FA6B72" w:rsidRDefault="00BF12DB" w:rsidP="00FA6B72">
      <w:pPr>
        <w:jc w:val="center"/>
        <w:rPr>
          <w:rFonts w:ascii="Algerian" w:hAnsi="Algerian"/>
          <w:b/>
          <w:i/>
          <w:sz w:val="32"/>
          <w:szCs w:val="32"/>
        </w:rPr>
      </w:pPr>
      <w:r w:rsidRPr="00FA6B72">
        <w:rPr>
          <w:rFonts w:ascii="Cambria" w:hAnsi="Cambria" w:cs="Cambria"/>
          <w:b/>
          <w:i/>
          <w:sz w:val="32"/>
          <w:szCs w:val="32"/>
        </w:rPr>
        <w:t>Хайруллина</w:t>
      </w:r>
      <w:r w:rsidRPr="00FA6B72">
        <w:rPr>
          <w:rFonts w:ascii="Algerian" w:hAnsi="Algerian"/>
          <w:b/>
          <w:i/>
          <w:sz w:val="32"/>
          <w:szCs w:val="32"/>
        </w:rPr>
        <w:t xml:space="preserve"> </w:t>
      </w:r>
      <w:proofErr w:type="spellStart"/>
      <w:r w:rsidRPr="00FA6B72">
        <w:rPr>
          <w:rFonts w:ascii="Cambria" w:hAnsi="Cambria" w:cs="Cambria"/>
          <w:b/>
          <w:i/>
          <w:sz w:val="32"/>
          <w:szCs w:val="32"/>
        </w:rPr>
        <w:t>Айсылу</w:t>
      </w:r>
      <w:proofErr w:type="spellEnd"/>
      <w:r w:rsidRPr="00FA6B72">
        <w:rPr>
          <w:rFonts w:ascii="Algerian" w:hAnsi="Algerian"/>
          <w:b/>
          <w:i/>
          <w:sz w:val="32"/>
          <w:szCs w:val="32"/>
        </w:rPr>
        <w:t xml:space="preserve"> </w:t>
      </w:r>
      <w:proofErr w:type="spellStart"/>
      <w:r w:rsidRPr="00FA6B72">
        <w:rPr>
          <w:rFonts w:ascii="Cambria" w:hAnsi="Cambria" w:cs="Cambria"/>
          <w:b/>
          <w:i/>
          <w:sz w:val="32"/>
          <w:szCs w:val="32"/>
        </w:rPr>
        <w:t>Расимовна</w:t>
      </w:r>
      <w:proofErr w:type="spellEnd"/>
    </w:p>
    <w:p w:rsidR="00FA6B72" w:rsidRPr="00FA6B72" w:rsidRDefault="00FA6B72" w:rsidP="00FA6B72">
      <w:pPr>
        <w:jc w:val="center"/>
        <w:rPr>
          <w:rFonts w:ascii="Algerian" w:hAnsi="Algerian"/>
          <w:b/>
          <w:i/>
          <w:sz w:val="32"/>
          <w:szCs w:val="32"/>
        </w:rPr>
      </w:pPr>
      <w:proofErr w:type="spellStart"/>
      <w:r w:rsidRPr="00FA6B72">
        <w:rPr>
          <w:rFonts w:ascii="Cambria" w:hAnsi="Cambria" w:cs="Cambria"/>
          <w:b/>
          <w:i/>
          <w:sz w:val="32"/>
          <w:szCs w:val="32"/>
        </w:rPr>
        <w:t>Рафикова</w:t>
      </w:r>
      <w:proofErr w:type="spellEnd"/>
      <w:r w:rsidRPr="00FA6B72">
        <w:rPr>
          <w:rFonts w:ascii="Algerian" w:hAnsi="Algerian"/>
          <w:b/>
          <w:i/>
          <w:sz w:val="32"/>
          <w:szCs w:val="32"/>
        </w:rPr>
        <w:t xml:space="preserve"> </w:t>
      </w:r>
      <w:r w:rsidRPr="00FA6B72">
        <w:rPr>
          <w:rFonts w:ascii="Cambria" w:hAnsi="Cambria" w:cs="Cambria"/>
          <w:b/>
          <w:i/>
          <w:sz w:val="32"/>
          <w:szCs w:val="32"/>
        </w:rPr>
        <w:t>Талия</w:t>
      </w:r>
      <w:r w:rsidRPr="00FA6B72">
        <w:rPr>
          <w:rFonts w:ascii="Algerian" w:hAnsi="Algerian"/>
          <w:b/>
          <w:i/>
          <w:sz w:val="32"/>
          <w:szCs w:val="32"/>
        </w:rPr>
        <w:t xml:space="preserve"> </w:t>
      </w:r>
      <w:proofErr w:type="spellStart"/>
      <w:r w:rsidRPr="00FA6B72">
        <w:rPr>
          <w:rFonts w:ascii="Cambria" w:hAnsi="Cambria" w:cs="Cambria"/>
          <w:b/>
          <w:i/>
          <w:sz w:val="32"/>
          <w:szCs w:val="32"/>
        </w:rPr>
        <w:t>Габдулхаковна</w:t>
      </w:r>
      <w:proofErr w:type="spellEnd"/>
    </w:p>
    <w:p w:rsidR="00BF12DB" w:rsidRPr="00FA6B72" w:rsidRDefault="00FA6B72" w:rsidP="00FA6B72">
      <w:pPr>
        <w:jc w:val="center"/>
        <w:rPr>
          <w:rFonts w:ascii="Algerian" w:hAnsi="Algerian"/>
          <w:b/>
          <w:i/>
          <w:sz w:val="32"/>
          <w:szCs w:val="32"/>
        </w:rPr>
      </w:pPr>
      <w:r w:rsidRPr="00FA6B72">
        <w:rPr>
          <w:rFonts w:ascii="Cambria" w:hAnsi="Cambria" w:cs="Cambria"/>
          <w:b/>
          <w:i/>
          <w:sz w:val="32"/>
          <w:szCs w:val="32"/>
        </w:rPr>
        <w:t>Ефимова</w:t>
      </w:r>
      <w:r w:rsidRPr="00FA6B72">
        <w:rPr>
          <w:rFonts w:ascii="Algerian" w:hAnsi="Algerian"/>
          <w:b/>
          <w:i/>
          <w:sz w:val="32"/>
          <w:szCs w:val="32"/>
        </w:rPr>
        <w:t xml:space="preserve"> </w:t>
      </w:r>
      <w:r w:rsidRPr="00FA6B72">
        <w:rPr>
          <w:rFonts w:ascii="Cambria" w:hAnsi="Cambria" w:cs="Cambria"/>
          <w:b/>
          <w:i/>
          <w:sz w:val="32"/>
          <w:szCs w:val="32"/>
        </w:rPr>
        <w:t>Ольга</w:t>
      </w:r>
      <w:r w:rsidRPr="00FA6B72">
        <w:rPr>
          <w:rFonts w:ascii="Algerian" w:hAnsi="Algerian"/>
          <w:b/>
          <w:i/>
          <w:sz w:val="32"/>
          <w:szCs w:val="32"/>
        </w:rPr>
        <w:t xml:space="preserve"> </w:t>
      </w:r>
      <w:r w:rsidRPr="00FA6B72">
        <w:rPr>
          <w:rFonts w:ascii="Cambria" w:hAnsi="Cambria" w:cs="Cambria"/>
          <w:b/>
          <w:i/>
          <w:sz w:val="32"/>
          <w:szCs w:val="32"/>
        </w:rPr>
        <w:t>Александровна</w:t>
      </w:r>
    </w:p>
    <w:p w:rsidR="00FA6B72" w:rsidRPr="00FA6B72" w:rsidRDefault="00FA6B72" w:rsidP="00FA6B72">
      <w:pPr>
        <w:jc w:val="center"/>
        <w:rPr>
          <w:rFonts w:ascii="Algerian" w:hAnsi="Algerian"/>
          <w:b/>
          <w:i/>
          <w:sz w:val="32"/>
          <w:szCs w:val="32"/>
        </w:rPr>
      </w:pPr>
      <w:proofErr w:type="spellStart"/>
      <w:r w:rsidRPr="00FA6B72">
        <w:rPr>
          <w:rFonts w:ascii="Cambria" w:hAnsi="Cambria" w:cs="Cambria"/>
          <w:b/>
          <w:i/>
          <w:sz w:val="32"/>
          <w:szCs w:val="32"/>
        </w:rPr>
        <w:t>Гатина</w:t>
      </w:r>
      <w:proofErr w:type="spellEnd"/>
      <w:r w:rsidRPr="00FA6B72">
        <w:rPr>
          <w:rFonts w:ascii="Algerian" w:hAnsi="Algerian"/>
          <w:b/>
          <w:i/>
          <w:sz w:val="32"/>
          <w:szCs w:val="32"/>
        </w:rPr>
        <w:t xml:space="preserve"> </w:t>
      </w:r>
      <w:r w:rsidRPr="00FA6B72">
        <w:rPr>
          <w:rFonts w:ascii="Cambria" w:hAnsi="Cambria" w:cs="Cambria"/>
          <w:b/>
          <w:i/>
          <w:sz w:val="32"/>
          <w:szCs w:val="32"/>
        </w:rPr>
        <w:t>Роза</w:t>
      </w:r>
      <w:r w:rsidRPr="00FA6B72">
        <w:rPr>
          <w:rFonts w:ascii="Algerian" w:hAnsi="Algerian"/>
          <w:b/>
          <w:i/>
          <w:sz w:val="32"/>
          <w:szCs w:val="32"/>
        </w:rPr>
        <w:t xml:space="preserve"> </w:t>
      </w:r>
      <w:proofErr w:type="spellStart"/>
      <w:r w:rsidRPr="00FA6B72">
        <w:rPr>
          <w:rFonts w:ascii="Cambria" w:hAnsi="Cambria" w:cs="Cambria"/>
          <w:b/>
          <w:i/>
          <w:sz w:val="32"/>
          <w:szCs w:val="32"/>
        </w:rPr>
        <w:t>Рафаэлевна</w:t>
      </w:r>
      <w:proofErr w:type="spellEnd"/>
    </w:p>
    <w:p w:rsidR="00FA6B72" w:rsidRPr="00FA6B72" w:rsidRDefault="00FA6B72" w:rsidP="00FA6B72">
      <w:pPr>
        <w:jc w:val="center"/>
        <w:rPr>
          <w:rFonts w:ascii="Algerian" w:hAnsi="Algerian"/>
          <w:b/>
          <w:i/>
          <w:sz w:val="32"/>
          <w:szCs w:val="32"/>
        </w:rPr>
      </w:pPr>
      <w:proofErr w:type="spellStart"/>
      <w:r w:rsidRPr="00FA6B72">
        <w:rPr>
          <w:rFonts w:ascii="Cambria" w:hAnsi="Cambria" w:cs="Cambria"/>
          <w:b/>
          <w:i/>
          <w:sz w:val="32"/>
          <w:szCs w:val="32"/>
        </w:rPr>
        <w:t>Буйдина</w:t>
      </w:r>
      <w:proofErr w:type="spellEnd"/>
      <w:r w:rsidRPr="00FA6B72">
        <w:rPr>
          <w:rFonts w:ascii="Algerian" w:hAnsi="Algerian"/>
          <w:b/>
          <w:i/>
          <w:sz w:val="32"/>
          <w:szCs w:val="32"/>
        </w:rPr>
        <w:t xml:space="preserve"> </w:t>
      </w:r>
      <w:proofErr w:type="spellStart"/>
      <w:r w:rsidRPr="00FA6B72">
        <w:rPr>
          <w:rFonts w:ascii="Cambria" w:hAnsi="Cambria" w:cs="Cambria"/>
          <w:b/>
          <w:i/>
          <w:sz w:val="32"/>
          <w:szCs w:val="32"/>
        </w:rPr>
        <w:t>Альфира</w:t>
      </w:r>
      <w:proofErr w:type="spellEnd"/>
      <w:r w:rsidRPr="00FA6B72">
        <w:rPr>
          <w:rFonts w:ascii="Algerian" w:hAnsi="Algerian"/>
          <w:b/>
          <w:i/>
          <w:sz w:val="32"/>
          <w:szCs w:val="32"/>
        </w:rPr>
        <w:t xml:space="preserve"> </w:t>
      </w:r>
      <w:proofErr w:type="spellStart"/>
      <w:r w:rsidRPr="00FA6B72">
        <w:rPr>
          <w:rFonts w:ascii="Cambria" w:hAnsi="Cambria" w:cs="Cambria"/>
          <w:b/>
          <w:i/>
          <w:sz w:val="32"/>
          <w:szCs w:val="32"/>
        </w:rPr>
        <w:t>Ванзировна</w:t>
      </w:r>
      <w:proofErr w:type="spellEnd"/>
    </w:p>
    <w:p w:rsidR="00FA6B72" w:rsidRPr="00FA6B72" w:rsidRDefault="00FA6B72" w:rsidP="00FA6B72">
      <w:pPr>
        <w:jc w:val="center"/>
        <w:rPr>
          <w:rFonts w:ascii="Algerian" w:hAnsi="Algerian"/>
          <w:b/>
          <w:i/>
          <w:sz w:val="32"/>
          <w:szCs w:val="32"/>
        </w:rPr>
      </w:pPr>
      <w:r w:rsidRPr="00FA6B72">
        <w:rPr>
          <w:rFonts w:ascii="Cambria" w:hAnsi="Cambria" w:cs="Cambria"/>
          <w:b/>
          <w:i/>
          <w:sz w:val="32"/>
          <w:szCs w:val="32"/>
        </w:rPr>
        <w:t>Сагдиева</w:t>
      </w:r>
      <w:r w:rsidRPr="00FA6B72">
        <w:rPr>
          <w:rFonts w:ascii="Algerian" w:hAnsi="Algerian"/>
          <w:b/>
          <w:i/>
          <w:sz w:val="32"/>
          <w:szCs w:val="32"/>
        </w:rPr>
        <w:t xml:space="preserve"> </w:t>
      </w:r>
      <w:r w:rsidRPr="00FA6B72">
        <w:rPr>
          <w:rFonts w:ascii="Cambria" w:hAnsi="Cambria" w:cs="Cambria"/>
          <w:b/>
          <w:i/>
          <w:sz w:val="32"/>
          <w:szCs w:val="32"/>
        </w:rPr>
        <w:t>Римма</w:t>
      </w:r>
      <w:r w:rsidRPr="00FA6B72">
        <w:rPr>
          <w:rFonts w:ascii="Algerian" w:hAnsi="Algerian"/>
          <w:b/>
          <w:i/>
          <w:sz w:val="32"/>
          <w:szCs w:val="32"/>
        </w:rPr>
        <w:t xml:space="preserve"> </w:t>
      </w:r>
      <w:proofErr w:type="spellStart"/>
      <w:r w:rsidRPr="00FA6B72">
        <w:rPr>
          <w:rFonts w:ascii="Cambria" w:hAnsi="Cambria" w:cs="Cambria"/>
          <w:b/>
          <w:i/>
          <w:sz w:val="32"/>
          <w:szCs w:val="32"/>
        </w:rPr>
        <w:t>Фаридовна</w:t>
      </w:r>
      <w:proofErr w:type="spellEnd"/>
    </w:p>
    <w:p w:rsidR="00FA6B72" w:rsidRPr="00FA6B72" w:rsidRDefault="00FA6B72" w:rsidP="00FA6B72">
      <w:pPr>
        <w:jc w:val="center"/>
        <w:rPr>
          <w:rFonts w:ascii="Algerian" w:hAnsi="Algerian"/>
          <w:b/>
          <w:i/>
          <w:sz w:val="32"/>
          <w:szCs w:val="32"/>
        </w:rPr>
      </w:pPr>
      <w:r w:rsidRPr="00FA6B72">
        <w:rPr>
          <w:rFonts w:ascii="Cambria" w:hAnsi="Cambria" w:cs="Cambria"/>
          <w:b/>
          <w:i/>
          <w:sz w:val="32"/>
          <w:szCs w:val="32"/>
        </w:rPr>
        <w:t>Бабаева</w:t>
      </w:r>
      <w:r w:rsidRPr="00FA6B72">
        <w:rPr>
          <w:rFonts w:ascii="Algerian" w:hAnsi="Algerian"/>
          <w:b/>
          <w:i/>
          <w:sz w:val="32"/>
          <w:szCs w:val="32"/>
        </w:rPr>
        <w:t xml:space="preserve"> </w:t>
      </w:r>
      <w:proofErr w:type="spellStart"/>
      <w:r w:rsidRPr="00FA6B72">
        <w:rPr>
          <w:rFonts w:ascii="Cambria" w:hAnsi="Cambria" w:cs="Cambria"/>
          <w:b/>
          <w:i/>
          <w:sz w:val="32"/>
          <w:szCs w:val="32"/>
        </w:rPr>
        <w:t>Халида</w:t>
      </w:r>
      <w:proofErr w:type="spellEnd"/>
      <w:r w:rsidRPr="00FA6B72">
        <w:rPr>
          <w:rFonts w:ascii="Algerian" w:hAnsi="Algerian"/>
          <w:b/>
          <w:i/>
          <w:sz w:val="32"/>
          <w:szCs w:val="32"/>
        </w:rPr>
        <w:t xml:space="preserve"> </w:t>
      </w:r>
      <w:proofErr w:type="spellStart"/>
      <w:r w:rsidRPr="00FA6B72">
        <w:rPr>
          <w:rFonts w:ascii="Cambria" w:hAnsi="Cambria" w:cs="Cambria"/>
          <w:b/>
          <w:i/>
          <w:sz w:val="32"/>
          <w:szCs w:val="32"/>
        </w:rPr>
        <w:t>Вагифовна</w:t>
      </w:r>
      <w:proofErr w:type="spellEnd"/>
    </w:p>
    <w:p w:rsidR="00FA6B72" w:rsidRPr="00FA6B72" w:rsidRDefault="00FA6B72" w:rsidP="00FA6B72">
      <w:pPr>
        <w:jc w:val="center"/>
        <w:rPr>
          <w:rFonts w:ascii="Algerian" w:hAnsi="Algerian"/>
          <w:b/>
          <w:i/>
          <w:sz w:val="32"/>
          <w:szCs w:val="32"/>
        </w:rPr>
      </w:pPr>
      <w:proofErr w:type="spellStart"/>
      <w:r w:rsidRPr="00FA6B72">
        <w:rPr>
          <w:rFonts w:ascii="Cambria" w:hAnsi="Cambria" w:cs="Cambria"/>
          <w:b/>
          <w:i/>
          <w:sz w:val="32"/>
          <w:szCs w:val="32"/>
        </w:rPr>
        <w:t>Фатыхова</w:t>
      </w:r>
      <w:proofErr w:type="spellEnd"/>
      <w:r w:rsidRPr="00FA6B72">
        <w:rPr>
          <w:rFonts w:ascii="Algerian" w:hAnsi="Algerian"/>
          <w:b/>
          <w:i/>
          <w:sz w:val="32"/>
          <w:szCs w:val="32"/>
        </w:rPr>
        <w:t xml:space="preserve"> </w:t>
      </w:r>
      <w:proofErr w:type="spellStart"/>
      <w:r w:rsidRPr="00FA6B72">
        <w:rPr>
          <w:rFonts w:ascii="Cambria" w:hAnsi="Cambria" w:cs="Cambria"/>
          <w:b/>
          <w:i/>
          <w:sz w:val="32"/>
          <w:szCs w:val="32"/>
        </w:rPr>
        <w:t>Фания</w:t>
      </w:r>
      <w:proofErr w:type="spellEnd"/>
      <w:r w:rsidRPr="00FA6B72">
        <w:rPr>
          <w:rFonts w:ascii="Algerian" w:hAnsi="Algerian"/>
          <w:b/>
          <w:i/>
          <w:sz w:val="32"/>
          <w:szCs w:val="32"/>
        </w:rPr>
        <w:t xml:space="preserve"> </w:t>
      </w:r>
      <w:proofErr w:type="spellStart"/>
      <w:r w:rsidRPr="00FA6B72">
        <w:rPr>
          <w:rFonts w:ascii="Cambria" w:hAnsi="Cambria" w:cs="Cambria"/>
          <w:b/>
          <w:i/>
          <w:sz w:val="32"/>
          <w:szCs w:val="32"/>
        </w:rPr>
        <w:t>Галялтдиновна</w:t>
      </w:r>
      <w:proofErr w:type="spellEnd"/>
    </w:p>
    <w:p w:rsidR="00FA6B72" w:rsidRPr="00FA6B72" w:rsidRDefault="00FA6B72" w:rsidP="00FA6B72">
      <w:pPr>
        <w:jc w:val="center"/>
        <w:rPr>
          <w:rFonts w:ascii="Algerian" w:hAnsi="Algerian"/>
          <w:b/>
          <w:i/>
          <w:sz w:val="32"/>
          <w:szCs w:val="32"/>
        </w:rPr>
      </w:pPr>
      <w:proofErr w:type="spellStart"/>
      <w:r w:rsidRPr="00FA6B72">
        <w:rPr>
          <w:rFonts w:ascii="Cambria" w:hAnsi="Cambria" w:cs="Cambria"/>
          <w:b/>
          <w:i/>
          <w:sz w:val="32"/>
          <w:szCs w:val="32"/>
        </w:rPr>
        <w:t>Зарипова</w:t>
      </w:r>
      <w:proofErr w:type="spellEnd"/>
      <w:r w:rsidRPr="00FA6B72">
        <w:rPr>
          <w:rFonts w:ascii="Algerian" w:hAnsi="Algerian"/>
          <w:b/>
          <w:i/>
          <w:sz w:val="32"/>
          <w:szCs w:val="32"/>
        </w:rPr>
        <w:t xml:space="preserve"> </w:t>
      </w:r>
      <w:r w:rsidRPr="00FA6B72">
        <w:rPr>
          <w:rFonts w:ascii="Cambria" w:hAnsi="Cambria" w:cs="Cambria"/>
          <w:b/>
          <w:i/>
          <w:sz w:val="32"/>
          <w:szCs w:val="32"/>
        </w:rPr>
        <w:t>Алина</w:t>
      </w:r>
      <w:r w:rsidRPr="00FA6B72">
        <w:rPr>
          <w:rFonts w:ascii="Algerian" w:hAnsi="Algerian"/>
          <w:b/>
          <w:i/>
          <w:sz w:val="32"/>
          <w:szCs w:val="32"/>
        </w:rPr>
        <w:t xml:space="preserve"> </w:t>
      </w:r>
      <w:r w:rsidRPr="00FA6B72">
        <w:rPr>
          <w:rFonts w:ascii="Cambria" w:hAnsi="Cambria" w:cs="Cambria"/>
          <w:b/>
          <w:i/>
          <w:sz w:val="32"/>
          <w:szCs w:val="32"/>
        </w:rPr>
        <w:t>Руслановна</w:t>
      </w:r>
    </w:p>
    <w:p w:rsidR="00FA6B72" w:rsidRPr="00FA6B72" w:rsidRDefault="00FA6B72" w:rsidP="00FA6B72">
      <w:pPr>
        <w:jc w:val="center"/>
        <w:rPr>
          <w:rFonts w:ascii="Cambria" w:hAnsi="Cambria"/>
          <w:sz w:val="32"/>
          <w:szCs w:val="32"/>
        </w:rPr>
      </w:pPr>
      <w:proofErr w:type="spellStart"/>
      <w:r w:rsidRPr="00FA6B72">
        <w:rPr>
          <w:rFonts w:ascii="Cambria" w:hAnsi="Cambria" w:cs="Cambria"/>
          <w:b/>
          <w:i/>
          <w:sz w:val="32"/>
          <w:szCs w:val="32"/>
        </w:rPr>
        <w:t>Сабитова</w:t>
      </w:r>
      <w:proofErr w:type="spellEnd"/>
      <w:r w:rsidRPr="00FA6B72">
        <w:rPr>
          <w:rFonts w:ascii="Algerian" w:hAnsi="Algerian"/>
          <w:b/>
          <w:i/>
          <w:sz w:val="32"/>
          <w:szCs w:val="32"/>
        </w:rPr>
        <w:t xml:space="preserve"> </w:t>
      </w:r>
      <w:proofErr w:type="spellStart"/>
      <w:r w:rsidRPr="00FA6B72">
        <w:rPr>
          <w:rFonts w:ascii="Cambria" w:hAnsi="Cambria" w:cs="Cambria"/>
          <w:b/>
          <w:i/>
          <w:sz w:val="32"/>
          <w:szCs w:val="32"/>
        </w:rPr>
        <w:t>Гулира</w:t>
      </w:r>
      <w:proofErr w:type="spellEnd"/>
      <w:r w:rsidRPr="00FA6B72">
        <w:rPr>
          <w:rFonts w:ascii="Algerian" w:hAnsi="Algerian"/>
          <w:b/>
          <w:i/>
          <w:sz w:val="32"/>
          <w:szCs w:val="32"/>
        </w:rPr>
        <w:t xml:space="preserve"> </w:t>
      </w:r>
      <w:proofErr w:type="spellStart"/>
      <w:r w:rsidRPr="00FA6B72">
        <w:rPr>
          <w:rFonts w:ascii="Cambria" w:hAnsi="Cambria" w:cs="Cambria"/>
          <w:b/>
          <w:i/>
          <w:sz w:val="32"/>
          <w:szCs w:val="32"/>
        </w:rPr>
        <w:t>Рафисовна</w:t>
      </w:r>
      <w:proofErr w:type="spellEnd"/>
    </w:p>
    <w:p w:rsidR="00FA6B72" w:rsidRDefault="00FA6B72">
      <w:pPr>
        <w:rPr>
          <w:rFonts w:ascii="Cambria" w:hAnsi="Cambria"/>
          <w:sz w:val="52"/>
          <w:szCs w:val="52"/>
        </w:rPr>
      </w:pPr>
    </w:p>
    <w:p w:rsidR="00FA6B72" w:rsidRPr="00BF12DB" w:rsidRDefault="00FA6B72">
      <w:pPr>
        <w:rPr>
          <w:rFonts w:ascii="Cambria" w:hAnsi="Cambria"/>
          <w:sz w:val="52"/>
          <w:szCs w:val="52"/>
        </w:rPr>
      </w:pPr>
    </w:p>
    <w:sectPr w:rsidR="00FA6B72" w:rsidRPr="00BF12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2DB"/>
    <w:rsid w:val="00732A0B"/>
    <w:rsid w:val="00AC40DB"/>
    <w:rsid w:val="00BF12DB"/>
    <w:rsid w:val="00FA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DF085-D147-47A1-8E7D-9F56C8404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2020-12-23T12:03:00Z</dcterms:created>
  <dcterms:modified xsi:type="dcterms:W3CDTF">2020-12-23T12:26:00Z</dcterms:modified>
</cp:coreProperties>
</file>